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245"/>
        <w:tblW w:w="0" w:type="auto"/>
        <w:tblInd w:w="0" w:type="dxa"/>
        <w:tblLook w:val="04A0" w:firstRow="1" w:lastRow="0" w:firstColumn="1" w:lastColumn="0" w:noHBand="0" w:noVBand="1"/>
      </w:tblPr>
      <w:tblGrid>
        <w:gridCol w:w="1758"/>
        <w:gridCol w:w="1250"/>
        <w:gridCol w:w="2015"/>
        <w:gridCol w:w="1974"/>
        <w:gridCol w:w="1712"/>
      </w:tblGrid>
      <w:tr w:rsidR="00D96275" w:rsidTr="002C7114">
        <w:trPr>
          <w:trHeight w:val="146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D96275" w:rsidRPr="00177DEE" w:rsidRDefault="00D96275" w:rsidP="00D962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of macromolecule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96275" w:rsidRPr="00177DEE" w:rsidRDefault="00D96275" w:rsidP="00D962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Example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96275" w:rsidRPr="00177DEE" w:rsidRDefault="00D96275" w:rsidP="00D962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Building block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D96275" w:rsidRPr="00177DEE" w:rsidRDefault="00D96275" w:rsidP="00D962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Found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D96275" w:rsidRDefault="00D96275" w:rsidP="00D962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Function</w:t>
            </w:r>
          </w:p>
        </w:tc>
      </w:tr>
      <w:tr w:rsidR="00D96275" w:rsidTr="002C7114">
        <w:trPr>
          <w:trHeight w:val="58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D96275" w:rsidRPr="00177DEE" w:rsidRDefault="00D96275" w:rsidP="00D96275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nucleic acid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96275" w:rsidRPr="00177DEE" w:rsidRDefault="00D96275" w:rsidP="00D962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DNA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96275" w:rsidRPr="00177DEE" w:rsidRDefault="00EB3F34" w:rsidP="00D962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nucleotide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96275" w:rsidRPr="00177DEE" w:rsidRDefault="00D96275" w:rsidP="00D962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nucleus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96275" w:rsidRPr="00177DEE" w:rsidRDefault="00D96275" w:rsidP="00D962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transfer of genetic material</w:t>
            </w:r>
          </w:p>
        </w:tc>
      </w:tr>
      <w:tr w:rsidR="00D96275" w:rsidTr="002C7114">
        <w:trPr>
          <w:trHeight w:val="58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D96275" w:rsidRPr="00177DEE" w:rsidRDefault="00D96275" w:rsidP="00D96275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protein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96275" w:rsidRPr="00177DEE" w:rsidRDefault="00D96275" w:rsidP="00D962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Amylase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96275" w:rsidRPr="00177DEE" w:rsidRDefault="00D96275" w:rsidP="00D962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amino acid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96275" w:rsidRPr="00177DEE" w:rsidRDefault="00D96275" w:rsidP="00D96275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saliva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96275" w:rsidRDefault="00D96275" w:rsidP="00D96275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breaks down starch</w:t>
            </w:r>
          </w:p>
        </w:tc>
      </w:tr>
      <w:tr w:rsidR="00D96275" w:rsidTr="002C7114">
        <w:trPr>
          <w:trHeight w:val="58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D96275" w:rsidRPr="00177DEE" w:rsidRDefault="00D96275" w:rsidP="00D962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carbohydrate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96275" w:rsidRPr="00177DEE" w:rsidRDefault="00D96275" w:rsidP="00D962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Sucrose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96275" w:rsidRPr="00177DEE" w:rsidRDefault="00D96275" w:rsidP="00D962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glucose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96275" w:rsidRPr="00177DEE" w:rsidRDefault="00D96275" w:rsidP="00D962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sugar / food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96275" w:rsidRDefault="00D96275" w:rsidP="00D962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 energy for cells</w:t>
            </w:r>
          </w:p>
        </w:tc>
      </w:tr>
    </w:tbl>
    <w:p w:rsidR="00177DEE" w:rsidRPr="001E1EAF" w:rsidRDefault="00935B9E" w:rsidP="00CB73C2">
      <w:pPr>
        <w:rPr>
          <w:b/>
          <w:sz w:val="28"/>
          <w:szCs w:val="28"/>
        </w:rPr>
      </w:pPr>
      <w:r w:rsidRPr="001E1EAF">
        <w:rPr>
          <w:b/>
          <w:sz w:val="28"/>
          <w:szCs w:val="28"/>
        </w:rPr>
        <w:t>Biomolecules</w:t>
      </w:r>
      <w:r w:rsidR="00CB73C2" w:rsidRPr="001E1EAF">
        <w:rPr>
          <w:b/>
          <w:sz w:val="28"/>
          <w:szCs w:val="28"/>
        </w:rPr>
        <w:t xml:space="preserve"> – KS5</w:t>
      </w:r>
    </w:p>
    <w:p w:rsidR="00301519" w:rsidRDefault="00301519" w:rsidP="003220A3">
      <w:pPr>
        <w:rPr>
          <w:sz w:val="24"/>
          <w:szCs w:val="24"/>
        </w:rPr>
      </w:pPr>
    </w:p>
    <w:p w:rsidR="00301519" w:rsidRDefault="00301519" w:rsidP="003220A3">
      <w:pPr>
        <w:rPr>
          <w:sz w:val="24"/>
          <w:szCs w:val="24"/>
        </w:rPr>
      </w:pPr>
    </w:p>
    <w:p w:rsidR="00301519" w:rsidRDefault="00301519" w:rsidP="003220A3">
      <w:pPr>
        <w:rPr>
          <w:sz w:val="24"/>
          <w:szCs w:val="24"/>
        </w:rPr>
      </w:pPr>
    </w:p>
    <w:p w:rsidR="003220A3" w:rsidRDefault="003220A3" w:rsidP="003220A3">
      <w:pPr>
        <w:rPr>
          <w:sz w:val="24"/>
          <w:szCs w:val="24"/>
        </w:rPr>
      </w:pPr>
      <w:r>
        <w:rPr>
          <w:sz w:val="24"/>
          <w:szCs w:val="24"/>
        </w:rPr>
        <w:t>Substitution table</w:t>
      </w:r>
    </w:p>
    <w:tbl>
      <w:tblPr>
        <w:tblStyle w:val="TableGrid"/>
        <w:tblpPr w:leftFromText="180" w:rightFromText="180" w:vertAnchor="text" w:horzAnchor="margin" w:tblpY="25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295"/>
        <w:gridCol w:w="2295"/>
        <w:gridCol w:w="4590"/>
      </w:tblGrid>
      <w:tr w:rsidR="008C59D8" w:rsidTr="00565464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C59D8" w:rsidRPr="00C740A3" w:rsidRDefault="008C59D8" w:rsidP="00565464">
            <w:pPr>
              <w:jc w:val="center"/>
              <w:rPr>
                <w:sz w:val="24"/>
                <w:szCs w:val="24"/>
              </w:rPr>
            </w:pPr>
            <w:r w:rsidRPr="00C740A3">
              <w:rPr>
                <w:sz w:val="24"/>
                <w:szCs w:val="24"/>
              </w:rPr>
              <w:t>DNA</w:t>
            </w:r>
          </w:p>
          <w:p w:rsidR="008C59D8" w:rsidRPr="00C740A3" w:rsidRDefault="008C59D8" w:rsidP="00565464">
            <w:pPr>
              <w:jc w:val="center"/>
              <w:rPr>
                <w:sz w:val="24"/>
                <w:szCs w:val="24"/>
              </w:rPr>
            </w:pPr>
            <w:r w:rsidRPr="00C740A3">
              <w:rPr>
                <w:sz w:val="24"/>
                <w:szCs w:val="24"/>
              </w:rPr>
              <w:t>Amylase</w:t>
            </w:r>
          </w:p>
          <w:p w:rsidR="008C59D8" w:rsidRDefault="008C59D8" w:rsidP="00565464">
            <w:pPr>
              <w:jc w:val="center"/>
              <w:rPr>
                <w:sz w:val="24"/>
                <w:szCs w:val="24"/>
              </w:rPr>
            </w:pPr>
            <w:r w:rsidRPr="00C740A3">
              <w:rPr>
                <w:sz w:val="24"/>
                <w:szCs w:val="24"/>
              </w:rPr>
              <w:t>Sucrose</w:t>
            </w:r>
          </w:p>
          <w:p w:rsidR="008C59D8" w:rsidRDefault="008C59D8" w:rsidP="0056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C59D8" w:rsidRDefault="008C59D8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</w:t>
            </w:r>
            <w:r>
              <w:rPr>
                <w:sz w:val="24"/>
                <w:szCs w:val="24"/>
              </w:rPr>
              <w:t xml:space="preserve"> an  example of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C59D8" w:rsidRPr="00C740A3" w:rsidRDefault="008C59D8" w:rsidP="00565464">
            <w:pPr>
              <w:jc w:val="center"/>
              <w:rPr>
                <w:sz w:val="24"/>
                <w:szCs w:val="24"/>
              </w:rPr>
            </w:pPr>
            <w:proofErr w:type="gramStart"/>
            <w:r w:rsidRPr="00C740A3">
              <w:rPr>
                <w:sz w:val="24"/>
                <w:szCs w:val="24"/>
              </w:rPr>
              <w:t>nucleic</w:t>
            </w:r>
            <w:proofErr w:type="gramEnd"/>
            <w:r w:rsidRPr="00C740A3">
              <w:rPr>
                <w:sz w:val="24"/>
                <w:szCs w:val="24"/>
              </w:rPr>
              <w:t xml:space="preserve"> acid</w:t>
            </w:r>
            <w:r>
              <w:rPr>
                <w:sz w:val="24"/>
                <w:szCs w:val="24"/>
              </w:rPr>
              <w:t>.</w:t>
            </w:r>
          </w:p>
          <w:p w:rsidR="008C59D8" w:rsidRPr="00C740A3" w:rsidRDefault="008C59D8" w:rsidP="00565464">
            <w:pPr>
              <w:jc w:val="center"/>
              <w:rPr>
                <w:sz w:val="24"/>
                <w:szCs w:val="24"/>
              </w:rPr>
            </w:pPr>
            <w:proofErr w:type="gramStart"/>
            <w:r w:rsidRPr="00C740A3">
              <w:rPr>
                <w:sz w:val="24"/>
                <w:szCs w:val="24"/>
              </w:rPr>
              <w:t>protein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8C59D8" w:rsidRDefault="008C59D8" w:rsidP="00565464">
            <w:pPr>
              <w:jc w:val="center"/>
              <w:rPr>
                <w:sz w:val="24"/>
                <w:szCs w:val="24"/>
              </w:rPr>
            </w:pPr>
            <w:proofErr w:type="gramStart"/>
            <w:r w:rsidRPr="00C740A3">
              <w:rPr>
                <w:sz w:val="24"/>
                <w:szCs w:val="24"/>
              </w:rPr>
              <w:t>carbohydrate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8C59D8" w:rsidRDefault="008C59D8" w:rsidP="00565464">
            <w:pPr>
              <w:jc w:val="center"/>
              <w:rPr>
                <w:sz w:val="24"/>
                <w:szCs w:val="24"/>
              </w:rPr>
            </w:pPr>
          </w:p>
        </w:tc>
      </w:tr>
    </w:tbl>
    <w:p w:rsidR="008C59D8" w:rsidRDefault="008C59D8" w:rsidP="003220A3">
      <w:pPr>
        <w:rPr>
          <w:sz w:val="24"/>
          <w:szCs w:val="24"/>
        </w:rPr>
      </w:pPr>
    </w:p>
    <w:p w:rsidR="008C59D8" w:rsidRDefault="008C59D8" w:rsidP="003220A3">
      <w:pPr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295"/>
        <w:gridCol w:w="2295"/>
        <w:gridCol w:w="2295"/>
      </w:tblGrid>
      <w:tr w:rsidR="00EB3F34" w:rsidTr="00935B9E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B3F34" w:rsidRDefault="00EB3F34" w:rsidP="00EB3F34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Nucleic acid</w:t>
            </w:r>
          </w:p>
          <w:p w:rsidR="00EB3F34" w:rsidRDefault="00EB3F34" w:rsidP="00EB3F34">
            <w:pPr>
              <w:jc w:val="center"/>
              <w:rPr>
                <w:sz w:val="24"/>
                <w:szCs w:val="24"/>
              </w:rPr>
            </w:pPr>
          </w:p>
          <w:p w:rsidR="00EB3F34" w:rsidRDefault="00EB3F34" w:rsidP="00EB3F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Carbohydrate</w:t>
            </w:r>
          </w:p>
          <w:p w:rsidR="00EB3F34" w:rsidRDefault="00EB3F34" w:rsidP="00EB3F34">
            <w:pPr>
              <w:jc w:val="center"/>
              <w:rPr>
                <w:sz w:val="24"/>
                <w:szCs w:val="24"/>
              </w:rPr>
            </w:pPr>
          </w:p>
          <w:p w:rsidR="00EB3F34" w:rsidRDefault="00EB3F34" w:rsidP="00EB3F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Protein</w:t>
            </w:r>
          </w:p>
          <w:p w:rsidR="00EB3F34" w:rsidRDefault="00EB3F34" w:rsidP="00EB3F34">
            <w:pPr>
              <w:jc w:val="center"/>
              <w:rPr>
                <w:sz w:val="24"/>
                <w:szCs w:val="24"/>
              </w:rPr>
            </w:pPr>
          </w:p>
          <w:p w:rsidR="00EB3F34" w:rsidRDefault="00EB3F34" w:rsidP="00EB3F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B3F34" w:rsidRDefault="00EB3F34" w:rsidP="00EB3F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composed of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B3F34" w:rsidRDefault="00EB3F34" w:rsidP="00EB3F3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nucleotides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EB3F34" w:rsidRDefault="00EB3F34" w:rsidP="00EB3F34">
            <w:pPr>
              <w:jc w:val="center"/>
              <w:rPr>
                <w:sz w:val="24"/>
                <w:szCs w:val="24"/>
              </w:rPr>
            </w:pPr>
          </w:p>
          <w:p w:rsidR="00EB3F34" w:rsidRDefault="00EB3F34" w:rsidP="00EB3F34">
            <w:pPr>
              <w:jc w:val="center"/>
              <w:rPr>
                <w:sz w:val="24"/>
                <w:szCs w:val="24"/>
              </w:rPr>
            </w:pPr>
          </w:p>
          <w:p w:rsidR="00EB3F34" w:rsidRDefault="00EB3F34" w:rsidP="00EB3F3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amino</w:t>
            </w:r>
            <w:proofErr w:type="gramEnd"/>
            <w:r>
              <w:rPr>
                <w:sz w:val="24"/>
                <w:szCs w:val="24"/>
              </w:rPr>
              <w:t xml:space="preserve"> acids.</w:t>
            </w:r>
          </w:p>
          <w:p w:rsidR="00EB3F34" w:rsidRDefault="00EB3F34" w:rsidP="00EB3F34">
            <w:pPr>
              <w:jc w:val="center"/>
              <w:rPr>
                <w:sz w:val="24"/>
                <w:szCs w:val="24"/>
              </w:rPr>
            </w:pPr>
          </w:p>
          <w:p w:rsidR="00EB3F34" w:rsidRDefault="00EB3F34" w:rsidP="00EB3F34">
            <w:pPr>
              <w:jc w:val="center"/>
              <w:rPr>
                <w:sz w:val="24"/>
                <w:szCs w:val="24"/>
              </w:rPr>
            </w:pPr>
          </w:p>
          <w:p w:rsidR="00EB3F34" w:rsidRDefault="00EB3F34" w:rsidP="00EB3F3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glucose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806A93" w:rsidRDefault="00806A93"/>
    <w:p w:rsidR="00EB3F34" w:rsidRPr="00EB3F34" w:rsidRDefault="00EB3F34">
      <w:pPr>
        <w:rPr>
          <w:b/>
        </w:rPr>
      </w:pPr>
      <w:r w:rsidRPr="00EB3F34">
        <w:rPr>
          <w:b/>
        </w:rPr>
        <w:t>Complex sentence</w:t>
      </w:r>
    </w:p>
    <w:p w:rsidR="00FF6432" w:rsidRDefault="00EB3F34">
      <w:r>
        <w:t>…………………… is the building block</w:t>
      </w:r>
      <w:r w:rsidR="0019276A">
        <w:t xml:space="preserve"> of </w:t>
      </w:r>
      <w:r>
        <w:t>……………………… which is found in the ……………………….</w:t>
      </w:r>
    </w:p>
    <w:p w:rsidR="00935B9E" w:rsidRDefault="00935B9E"/>
    <w:sectPr w:rsidR="00935B9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3C2" w:rsidRDefault="00CB73C2" w:rsidP="00CB73C2">
      <w:pPr>
        <w:spacing w:after="0" w:line="240" w:lineRule="auto"/>
      </w:pPr>
      <w:r>
        <w:separator/>
      </w:r>
    </w:p>
  </w:endnote>
  <w:endnote w:type="continuationSeparator" w:id="0">
    <w:p w:rsidR="00CB73C2" w:rsidRDefault="00CB73C2" w:rsidP="00CB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3C2" w:rsidRDefault="00CB73C2" w:rsidP="00CB73C2">
      <w:pPr>
        <w:spacing w:after="0" w:line="240" w:lineRule="auto"/>
      </w:pPr>
      <w:r>
        <w:separator/>
      </w:r>
    </w:p>
  </w:footnote>
  <w:footnote w:type="continuationSeparator" w:id="0">
    <w:p w:rsidR="00CB73C2" w:rsidRDefault="00CB73C2" w:rsidP="00CB7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3C2" w:rsidRPr="00CB73C2" w:rsidRDefault="001E1EAF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EAL </w:t>
    </w:r>
    <w:r w:rsidR="00CB73C2" w:rsidRPr="00CB73C2">
      <w:rPr>
        <w:b/>
        <w:sz w:val="28"/>
        <w:szCs w:val="28"/>
      </w:rPr>
      <w:t>Level 1 Resources – Matrix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03"/>
    <w:rsid w:val="0014074B"/>
    <w:rsid w:val="00177DEE"/>
    <w:rsid w:val="0019276A"/>
    <w:rsid w:val="001E1EAF"/>
    <w:rsid w:val="00225662"/>
    <w:rsid w:val="00301519"/>
    <w:rsid w:val="003220A3"/>
    <w:rsid w:val="00390445"/>
    <w:rsid w:val="004315CA"/>
    <w:rsid w:val="004724D9"/>
    <w:rsid w:val="00566C01"/>
    <w:rsid w:val="00634C03"/>
    <w:rsid w:val="006B54B5"/>
    <w:rsid w:val="007C78CD"/>
    <w:rsid w:val="00806A93"/>
    <w:rsid w:val="008C59D8"/>
    <w:rsid w:val="00935B9E"/>
    <w:rsid w:val="00BF165F"/>
    <w:rsid w:val="00C06787"/>
    <w:rsid w:val="00C75336"/>
    <w:rsid w:val="00C81371"/>
    <w:rsid w:val="00CB73C2"/>
    <w:rsid w:val="00D278B9"/>
    <w:rsid w:val="00D96275"/>
    <w:rsid w:val="00DC42F6"/>
    <w:rsid w:val="00E1120D"/>
    <w:rsid w:val="00EB3F34"/>
    <w:rsid w:val="00EE6391"/>
    <w:rsid w:val="00FF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7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3C2"/>
  </w:style>
  <w:style w:type="paragraph" w:styleId="Footer">
    <w:name w:val="footer"/>
    <w:basedOn w:val="Normal"/>
    <w:link w:val="FooterChar"/>
    <w:uiPriority w:val="99"/>
    <w:unhideWhenUsed/>
    <w:rsid w:val="00CB7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3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7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3C2"/>
  </w:style>
  <w:style w:type="paragraph" w:styleId="Footer">
    <w:name w:val="footer"/>
    <w:basedOn w:val="Normal"/>
    <w:link w:val="FooterChar"/>
    <w:uiPriority w:val="99"/>
    <w:unhideWhenUsed/>
    <w:rsid w:val="00CB7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Kedem</dc:creator>
  <cp:lastModifiedBy>liyen french</cp:lastModifiedBy>
  <cp:revision>13</cp:revision>
  <dcterms:created xsi:type="dcterms:W3CDTF">2014-11-24T11:48:00Z</dcterms:created>
  <dcterms:modified xsi:type="dcterms:W3CDTF">2015-07-06T13:34:00Z</dcterms:modified>
</cp:coreProperties>
</file>