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AAF" w:rsidRDefault="00144880">
      <w:pPr>
        <w:spacing w:after="200" w:line="276" w:lineRule="auto"/>
        <w:rPr>
          <w:rFonts w:ascii="Lucida Sans" w:eastAsia="Lucida Sans" w:hAnsi="Lucida Sans" w:cs="Lucida Sans"/>
          <w:b/>
          <w:u w:val="single"/>
        </w:rPr>
      </w:pPr>
      <w:bookmarkStart w:id="0" w:name="_GoBack"/>
      <w:bookmarkEnd w:id="0"/>
      <w:r>
        <w:rPr>
          <w:rFonts w:ascii="Lucida Sans" w:eastAsia="Lucida Sans" w:hAnsi="Lucida Sans" w:cs="Lucida Sans"/>
          <w:b/>
          <w:u w:val="single"/>
        </w:rPr>
        <w:t>Heston Community School – EAL Policy</w:t>
      </w:r>
    </w:p>
    <w:p w:rsidR="00631AAF" w:rsidRDefault="00631AAF">
      <w:pPr>
        <w:spacing w:after="200" w:line="276" w:lineRule="auto"/>
        <w:rPr>
          <w:rFonts w:ascii="Lucida Sans" w:eastAsia="Lucida Sans" w:hAnsi="Lucida Sans" w:cs="Lucida Sans"/>
          <w:b/>
          <w:u w:val="single"/>
        </w:rPr>
      </w:pPr>
    </w:p>
    <w:p w:rsidR="00631AAF" w:rsidRDefault="00144880">
      <w:pPr>
        <w:spacing w:after="200" w:line="276" w:lineRule="auto"/>
        <w:rPr>
          <w:rFonts w:ascii="Lucida Sans" w:eastAsia="Lucida Sans" w:hAnsi="Lucida Sans" w:cs="Lucida Sans"/>
          <w:u w:val="single"/>
        </w:rPr>
      </w:pPr>
      <w:r>
        <w:rPr>
          <w:rFonts w:ascii="Lucida Sans" w:eastAsia="Lucida Sans" w:hAnsi="Lucida Sans" w:cs="Lucida Sans"/>
          <w:u w:val="single"/>
        </w:rPr>
        <w:t>What is EAL?</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EAL means English as an Additional Language. This is when a person speaks a home language other than English. There are many different languages spoken at Heston and we celebrate this diversity. The EAL department aims to meet the needs of those pupils who are new to English, mainly the recent arrivals to the country. </w:t>
      </w:r>
    </w:p>
    <w:p w:rsidR="00631AAF" w:rsidRDefault="00631AAF">
      <w:pPr>
        <w:spacing w:after="200" w:line="276" w:lineRule="auto"/>
        <w:rPr>
          <w:rFonts w:ascii="Lucida Sans" w:eastAsia="Lucida Sans" w:hAnsi="Lucida Sans" w:cs="Lucida Sans"/>
        </w:rPr>
      </w:pPr>
    </w:p>
    <w:p w:rsidR="00631AAF" w:rsidRDefault="00144880">
      <w:pPr>
        <w:spacing w:after="200" w:line="276" w:lineRule="auto"/>
        <w:rPr>
          <w:rFonts w:ascii="Lucida Sans" w:eastAsia="Lucida Sans" w:hAnsi="Lucida Sans" w:cs="Lucida Sans"/>
          <w:u w:val="single"/>
        </w:rPr>
      </w:pPr>
      <w:r>
        <w:rPr>
          <w:rFonts w:ascii="Lucida Sans" w:eastAsia="Lucida Sans" w:hAnsi="Lucida Sans" w:cs="Lucida Sans"/>
          <w:u w:val="single"/>
        </w:rPr>
        <w:t>New Arrivals</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We consider new arrivals to be those who have recently moved to the UK. Many of these pupils will have little or no understanding of English and varied experiences of education. </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At Heston, we have a procedure in place for new arrivals. They will initially spend time in the Inclusion area where their ability and needs will be assessed. Based on these assessments, a decision will be made as to which classes the pupil will be placed in and when. </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Dependent on the needs of the individual child, they will be buddied up to a member of their class to support their transition. Where possible, this will be someone who can speak their first language. </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The child may receive support from a specialist EAL Teaching Assistant in some lessons. </w:t>
      </w:r>
    </w:p>
    <w:p w:rsidR="00631AAF" w:rsidRDefault="00631AAF">
      <w:pPr>
        <w:spacing w:after="200" w:line="276" w:lineRule="auto"/>
        <w:rPr>
          <w:rFonts w:ascii="Lucida Sans" w:eastAsia="Lucida Sans" w:hAnsi="Lucida Sans" w:cs="Lucida Sans"/>
          <w:u w:val="single"/>
        </w:rPr>
      </w:pPr>
    </w:p>
    <w:p w:rsidR="00631AAF" w:rsidRDefault="00144880">
      <w:pPr>
        <w:spacing w:after="200" w:line="276" w:lineRule="auto"/>
        <w:rPr>
          <w:rFonts w:ascii="Lucida Sans" w:eastAsia="Lucida Sans" w:hAnsi="Lucida Sans" w:cs="Lucida Sans"/>
          <w:u w:val="single"/>
        </w:rPr>
      </w:pPr>
      <w:r>
        <w:rPr>
          <w:rFonts w:ascii="Lucida Sans" w:eastAsia="Lucida Sans" w:hAnsi="Lucida Sans" w:cs="Lucida Sans"/>
          <w:u w:val="single"/>
        </w:rPr>
        <w:t>Statement of Commitment</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At Heston we are committed to ensuring that every child makes good progress throughout their time at school, has the opportunity to reach their potential and has an enriching and valuable experience of school life. We are dedicated to ensuring that our EAL pupils have a positive, supportive and safe learning environment. </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The school will build positive home-school links. We will assess and monitor the needs of our EAL pupils regularly and celebrate the skills the child brings to the school. </w:t>
      </w:r>
    </w:p>
    <w:p w:rsidR="00631AAF" w:rsidRDefault="00631AAF">
      <w:pPr>
        <w:spacing w:after="200" w:line="276" w:lineRule="auto"/>
        <w:rPr>
          <w:rFonts w:ascii="Lucida Sans" w:eastAsia="Lucida Sans" w:hAnsi="Lucida Sans" w:cs="Lucida Sans"/>
        </w:rPr>
      </w:pPr>
    </w:p>
    <w:p w:rsidR="00631AAF" w:rsidRDefault="00144880">
      <w:pPr>
        <w:spacing w:after="200" w:line="276" w:lineRule="auto"/>
        <w:rPr>
          <w:rFonts w:ascii="Lucida Sans" w:eastAsia="Lucida Sans" w:hAnsi="Lucida Sans" w:cs="Lucida Sans"/>
          <w:u w:val="single"/>
        </w:rPr>
      </w:pPr>
      <w:r>
        <w:rPr>
          <w:rFonts w:ascii="Lucida Sans" w:eastAsia="Lucida Sans" w:hAnsi="Lucida Sans" w:cs="Lucida Sans"/>
          <w:u w:val="single"/>
        </w:rPr>
        <w:t>Background</w:t>
      </w:r>
    </w:p>
    <w:p w:rsidR="00631AAF" w:rsidRDefault="00144880">
      <w:pPr>
        <w:spacing w:after="200" w:line="276" w:lineRule="auto"/>
        <w:rPr>
          <w:rFonts w:ascii="Lucida Sans" w:eastAsia="Lucida Sans" w:hAnsi="Lucida Sans" w:cs="Lucida Sans"/>
        </w:rPr>
      </w:pPr>
      <w:r>
        <w:rPr>
          <w:rFonts w:ascii="Lucida Sans" w:eastAsia="Lucida Sans" w:hAnsi="Lucida Sans" w:cs="Lucida Sans"/>
        </w:rPr>
        <w:t xml:space="preserve">EAL students at Heston come from a wide range of backgrounds and as a result their language skills vary to a great degree. </w:t>
      </w:r>
    </w:p>
    <w:p w:rsidR="00631AAF" w:rsidRDefault="00144880">
      <w:pPr>
        <w:numPr>
          <w:ilvl w:val="0"/>
          <w:numId w:val="1"/>
        </w:numPr>
        <w:spacing w:after="200" w:line="276" w:lineRule="auto"/>
        <w:ind w:left="720" w:hanging="360"/>
        <w:rPr>
          <w:rFonts w:ascii="Lucida Sans" w:eastAsia="Lucida Sans" w:hAnsi="Lucida Sans" w:cs="Lucida Sans"/>
        </w:rPr>
      </w:pPr>
      <w:r>
        <w:rPr>
          <w:rFonts w:ascii="Lucida Sans" w:eastAsia="Lucida Sans" w:hAnsi="Lucida Sans" w:cs="Lucida Sans"/>
        </w:rPr>
        <w:t>Heston Community School caters to a diverse and multicultural community.</w:t>
      </w:r>
    </w:p>
    <w:p w:rsidR="00631AAF" w:rsidRDefault="00144880">
      <w:pPr>
        <w:numPr>
          <w:ilvl w:val="0"/>
          <w:numId w:val="1"/>
        </w:numPr>
        <w:spacing w:after="200" w:line="276" w:lineRule="auto"/>
        <w:ind w:left="720" w:hanging="360"/>
        <w:rPr>
          <w:rFonts w:ascii="Lucida Sans" w:eastAsia="Lucida Sans" w:hAnsi="Lucida Sans" w:cs="Lucida Sans"/>
        </w:rPr>
      </w:pPr>
      <w:r>
        <w:rPr>
          <w:rFonts w:ascii="Lucida Sans" w:eastAsia="Lucida Sans" w:hAnsi="Lucida Sans" w:cs="Lucida Sans"/>
        </w:rPr>
        <w:lastRenderedPageBreak/>
        <w:t xml:space="preserve">The large majority of our students are of an Indian background. </w:t>
      </w:r>
    </w:p>
    <w:p w:rsidR="00631AAF" w:rsidRDefault="00144880">
      <w:pPr>
        <w:numPr>
          <w:ilvl w:val="0"/>
          <w:numId w:val="1"/>
        </w:numPr>
        <w:spacing w:after="200" w:line="276" w:lineRule="auto"/>
        <w:ind w:left="720" w:hanging="360"/>
        <w:rPr>
          <w:rFonts w:ascii="Lucida Sans" w:eastAsia="Lucida Sans" w:hAnsi="Lucida Sans" w:cs="Lucida Sans"/>
        </w:rPr>
      </w:pPr>
      <w:r>
        <w:rPr>
          <w:rFonts w:ascii="Lucida Sans" w:eastAsia="Lucida Sans" w:hAnsi="Lucida Sans" w:cs="Lucida Sans"/>
        </w:rPr>
        <w:t>A small proportion of our EAL pupils have no prior experience of education when they join us.</w:t>
      </w:r>
    </w:p>
    <w:p w:rsidR="00631AAF" w:rsidRDefault="00144880">
      <w:pPr>
        <w:numPr>
          <w:ilvl w:val="0"/>
          <w:numId w:val="1"/>
        </w:numPr>
        <w:spacing w:after="200" w:line="276" w:lineRule="auto"/>
        <w:ind w:left="720" w:hanging="360"/>
        <w:rPr>
          <w:rFonts w:ascii="Lucida Sans" w:eastAsia="Lucida Sans" w:hAnsi="Lucida Sans" w:cs="Lucida Sans"/>
        </w:rPr>
      </w:pPr>
      <w:r>
        <w:rPr>
          <w:rFonts w:ascii="Lucida Sans" w:eastAsia="Lucida Sans" w:hAnsi="Lucida Sans" w:cs="Lucida Sans"/>
        </w:rPr>
        <w:t>35% of all pupils at Heston are in receipt of free school meals.</w:t>
      </w:r>
    </w:p>
    <w:p w:rsidR="00631AAF" w:rsidRDefault="00144880">
      <w:pPr>
        <w:numPr>
          <w:ilvl w:val="0"/>
          <w:numId w:val="1"/>
        </w:numPr>
        <w:spacing w:after="200" w:line="276" w:lineRule="auto"/>
        <w:ind w:left="720" w:hanging="360"/>
        <w:rPr>
          <w:rFonts w:ascii="Lucida Sans" w:eastAsia="Lucida Sans" w:hAnsi="Lucida Sans" w:cs="Lucida Sans"/>
        </w:rPr>
      </w:pPr>
      <w:r>
        <w:rPr>
          <w:rFonts w:ascii="Lucida Sans" w:eastAsia="Lucida Sans" w:hAnsi="Lucida Sans" w:cs="Lucida Sans"/>
        </w:rPr>
        <w:t>36 pupils are identified as needing EAL support.</w:t>
      </w:r>
    </w:p>
    <w:p w:rsidR="00631AAF" w:rsidRDefault="00631AAF">
      <w:pPr>
        <w:spacing w:after="200" w:line="276" w:lineRule="auto"/>
        <w:ind w:left="360"/>
        <w:rPr>
          <w:rFonts w:ascii="Lucida Sans" w:eastAsia="Lucida Sans" w:hAnsi="Lucida Sans" w:cs="Lucida Sans"/>
        </w:rPr>
      </w:pPr>
    </w:p>
    <w:p w:rsidR="00631AAF" w:rsidRDefault="00144880">
      <w:pPr>
        <w:spacing w:after="200" w:line="276" w:lineRule="auto"/>
        <w:ind w:left="360"/>
        <w:rPr>
          <w:rFonts w:ascii="Lucida Sans" w:eastAsia="Lucida Sans" w:hAnsi="Lucida Sans" w:cs="Lucida Sans"/>
          <w:u w:val="single"/>
        </w:rPr>
      </w:pPr>
      <w:r>
        <w:rPr>
          <w:rFonts w:ascii="Lucida Sans" w:eastAsia="Lucida Sans" w:hAnsi="Lucida Sans" w:cs="Lucida Sans"/>
          <w:u w:val="single"/>
        </w:rPr>
        <w:t>EAL Support</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We endeavour to support our EAL pupils with a view of helping them achieve a level of independence that allows them to access the curriculum to the best of their ability. </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The support we provide varies depending on the student, and our approach is student-centred. </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Our team consists of 3 members of staff; the EAL Manager and 2 EAL Teaching Assistants. We provide support in various ways: in-class support, withdrawal lessons, 1-1 sessions, lunchtime clubs, reading sessions, homework club and pastoral care. We also provide support for mainstream teaching staff by creating profiles for each student and advising how best to meet their needs in lessons. </w:t>
      </w:r>
    </w:p>
    <w:p w:rsidR="00631AAF" w:rsidRDefault="00631AAF">
      <w:pPr>
        <w:spacing w:after="200" w:line="276" w:lineRule="auto"/>
        <w:ind w:left="360"/>
        <w:rPr>
          <w:rFonts w:ascii="Lucida Sans" w:eastAsia="Lucida Sans" w:hAnsi="Lucida Sans" w:cs="Lucida Sans"/>
        </w:rPr>
      </w:pPr>
    </w:p>
    <w:p w:rsidR="00631AAF" w:rsidRDefault="00144880">
      <w:pPr>
        <w:spacing w:after="200" w:line="276" w:lineRule="auto"/>
        <w:ind w:left="360"/>
        <w:rPr>
          <w:rFonts w:ascii="Lucida Sans" w:eastAsia="Lucida Sans" w:hAnsi="Lucida Sans" w:cs="Lucida Sans"/>
          <w:u w:val="single"/>
        </w:rPr>
      </w:pPr>
      <w:r>
        <w:rPr>
          <w:rFonts w:ascii="Lucida Sans" w:eastAsia="Lucida Sans" w:hAnsi="Lucida Sans" w:cs="Lucida Sans"/>
          <w:u w:val="single"/>
        </w:rPr>
        <w:t>Assessment and Monitoring</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At Heston we assess new arrivals within a week. The EAL team will give the student an initial stage for their English language acquisition once they have completed the EAL assessment. The student will also take an online test to assess their ability in a number of different skills. This will assist in deciding the most appropriate classes for them to join (through liaison with the LC). The EAL Manager will then report all this information to all their class teachers and provide information about the student’s educational background and first language. </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The EAL Manager is responsible for putting appropriate provision in place to support the student in and outside of the classroom, and will monitor the effectiveness of this support regularly. They will also be involved in setting appropriate targets for the pupils for different subject areas.</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The progress of the student will also be monitored closely. If their progress is very slow or no progress is made at all, and staff are concerned that the pupil has difficulties, the EAL Manager needs to be alerted and will make provision for an in-depth assessment of the pupils needs. </w:t>
      </w:r>
    </w:p>
    <w:p w:rsidR="00631AAF" w:rsidRDefault="00631AAF">
      <w:pPr>
        <w:spacing w:after="200" w:line="276" w:lineRule="auto"/>
        <w:ind w:left="360"/>
        <w:rPr>
          <w:rFonts w:ascii="Lucida Sans" w:eastAsia="Lucida Sans" w:hAnsi="Lucida Sans" w:cs="Lucida Sans"/>
        </w:rPr>
      </w:pPr>
    </w:p>
    <w:p w:rsidR="00631AAF" w:rsidRDefault="00631AAF">
      <w:pPr>
        <w:spacing w:after="200" w:line="276" w:lineRule="auto"/>
        <w:ind w:left="360"/>
        <w:rPr>
          <w:rFonts w:ascii="Lucida Sans" w:eastAsia="Lucida Sans" w:hAnsi="Lucida Sans" w:cs="Lucida Sans"/>
          <w:u w:val="single"/>
        </w:rPr>
      </w:pPr>
    </w:p>
    <w:p w:rsidR="00631AAF" w:rsidRDefault="00631AAF">
      <w:pPr>
        <w:spacing w:after="200" w:line="276" w:lineRule="auto"/>
        <w:ind w:left="360"/>
        <w:rPr>
          <w:rFonts w:ascii="Lucida Sans" w:eastAsia="Lucida Sans" w:hAnsi="Lucida Sans" w:cs="Lucida Sans"/>
          <w:u w:val="single"/>
        </w:rPr>
      </w:pPr>
    </w:p>
    <w:p w:rsidR="00631AAF" w:rsidRDefault="00144880">
      <w:pPr>
        <w:spacing w:after="200" w:line="276" w:lineRule="auto"/>
        <w:ind w:left="360"/>
        <w:rPr>
          <w:rFonts w:ascii="Lucida Sans" w:eastAsia="Lucida Sans" w:hAnsi="Lucida Sans" w:cs="Lucida Sans"/>
          <w:u w:val="single"/>
        </w:rPr>
      </w:pPr>
      <w:r>
        <w:rPr>
          <w:rFonts w:ascii="Lucida Sans" w:eastAsia="Lucida Sans" w:hAnsi="Lucida Sans" w:cs="Lucida Sans"/>
          <w:u w:val="single"/>
        </w:rPr>
        <w:t>Teaching and Learning</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The EAL team will create an Inclusion Support Plan (ISP) for new arrivals. This is done within a few weeks of the pupil joining the school. It will include some general information about the student’s educational background, first language, their main targets and strategies for the teachers to implement in lessons to help the child to access the curriculum as independently as possible. This will be sent to all relevant staff.</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The EAL team will liaise with teaching staff for the planning of lessons and both will create resources suitable for the EAL student(s) in that class. </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Students will be encouraged to learn in a variety of ways. Classroom activities will involve working independently, as a whole class, in groups and in pairs. Where possible and appropriate students will use a bilingual dictionary in lessons to access the content. Teachers will provide an inclusive environment for all pupils in the class. </w:t>
      </w:r>
    </w:p>
    <w:p w:rsidR="00631AAF" w:rsidRDefault="00631AAF">
      <w:pPr>
        <w:spacing w:after="200" w:line="276" w:lineRule="auto"/>
        <w:ind w:left="360"/>
        <w:rPr>
          <w:rFonts w:ascii="Lucida Sans" w:eastAsia="Lucida Sans" w:hAnsi="Lucida Sans" w:cs="Lucida Sans"/>
        </w:rPr>
      </w:pPr>
    </w:p>
    <w:p w:rsidR="00631AAF" w:rsidRDefault="00144880">
      <w:pPr>
        <w:spacing w:after="200" w:line="276" w:lineRule="auto"/>
        <w:ind w:left="360"/>
        <w:rPr>
          <w:rFonts w:ascii="Lucida Sans" w:eastAsia="Lucida Sans" w:hAnsi="Lucida Sans" w:cs="Lucida Sans"/>
          <w:u w:val="single"/>
        </w:rPr>
      </w:pPr>
      <w:r>
        <w:rPr>
          <w:rFonts w:ascii="Lucida Sans" w:eastAsia="Lucida Sans" w:hAnsi="Lucida Sans" w:cs="Lucida Sans"/>
          <w:u w:val="single"/>
        </w:rPr>
        <w:t>Pastoral Support</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 xml:space="preserve">The school takes great pride in looking after the well-being of its pupils. The EAL team are heavily involved in the educational experience the children have at Heston. The EAL Manager will attend admission interviews to meet the child and their parent/carers and welcome them to Heston. This is an opportunity to establish a home-school link and for parents to notify the school of any ‘need-to-know’ information. This meeting will be chaired by the relevant Learning Coordinator and EAL staff will continually liaise with Learning Coordinators thereafter about the progress of the student and refer any pastoral concerns to them. </w:t>
      </w:r>
    </w:p>
    <w:p w:rsidR="00631AAF" w:rsidRDefault="00144880">
      <w:pPr>
        <w:spacing w:after="200" w:line="276" w:lineRule="auto"/>
        <w:ind w:left="360"/>
        <w:rPr>
          <w:rFonts w:ascii="Lucida Sans" w:eastAsia="Lucida Sans" w:hAnsi="Lucida Sans" w:cs="Lucida Sans"/>
        </w:rPr>
      </w:pPr>
      <w:r>
        <w:rPr>
          <w:rFonts w:ascii="Lucida Sans" w:eastAsia="Lucida Sans" w:hAnsi="Lucida Sans" w:cs="Lucida Sans"/>
        </w:rPr>
        <w:t>The EAL staff will also be present on Academic Mentoring Day to attend meetings between the parent/carers and form tutors. The EAL staff will provide input from an EAL perspective and advise the parents/carers and the student of what they can do at home to improve their English.</w:t>
      </w:r>
    </w:p>
    <w:p w:rsidR="00631AAF" w:rsidRDefault="00631AAF">
      <w:pPr>
        <w:spacing w:after="200" w:line="276" w:lineRule="auto"/>
        <w:rPr>
          <w:rFonts w:ascii="Lucida Sans" w:eastAsia="Lucida Sans" w:hAnsi="Lucida Sans" w:cs="Lucida Sans"/>
        </w:rPr>
      </w:pPr>
    </w:p>
    <w:p w:rsidR="00631AAF" w:rsidRDefault="00631AAF">
      <w:pPr>
        <w:spacing w:after="200" w:line="276" w:lineRule="auto"/>
        <w:rPr>
          <w:rFonts w:ascii="Lucida Sans" w:eastAsia="Lucida Sans" w:hAnsi="Lucida Sans" w:cs="Lucida Sans"/>
        </w:rPr>
      </w:pPr>
    </w:p>
    <w:p w:rsidR="00631AAF" w:rsidRDefault="00631AAF">
      <w:pPr>
        <w:spacing w:after="200" w:line="276" w:lineRule="auto"/>
        <w:rPr>
          <w:rFonts w:ascii="Lucida Sans" w:eastAsia="Lucida Sans" w:hAnsi="Lucida Sans" w:cs="Lucida Sans"/>
        </w:rPr>
      </w:pPr>
    </w:p>
    <w:p w:rsidR="00631AAF" w:rsidRDefault="00144880">
      <w:pPr>
        <w:spacing w:after="200" w:line="276" w:lineRule="auto"/>
        <w:jc w:val="right"/>
        <w:rPr>
          <w:rFonts w:ascii="Lucida Sans" w:eastAsia="Lucida Sans" w:hAnsi="Lucida Sans" w:cs="Lucida Sans"/>
        </w:rPr>
      </w:pPr>
      <w:r>
        <w:rPr>
          <w:rFonts w:ascii="Lucida Sans" w:eastAsia="Lucida Sans" w:hAnsi="Lucida Sans" w:cs="Lucida Sans"/>
        </w:rPr>
        <w:t xml:space="preserve">H. </w:t>
      </w:r>
      <w:proofErr w:type="spellStart"/>
      <w:r>
        <w:rPr>
          <w:rFonts w:ascii="Lucida Sans" w:eastAsia="Lucida Sans" w:hAnsi="Lucida Sans" w:cs="Lucida Sans"/>
        </w:rPr>
        <w:t>Manko</w:t>
      </w:r>
      <w:proofErr w:type="spellEnd"/>
      <w:r>
        <w:rPr>
          <w:rFonts w:ascii="Lucida Sans" w:eastAsia="Lucida Sans" w:hAnsi="Lucida Sans" w:cs="Lucida Sans"/>
        </w:rPr>
        <w:t xml:space="preserve"> </w:t>
      </w:r>
    </w:p>
    <w:p w:rsidR="00631AAF" w:rsidRDefault="00144880">
      <w:pPr>
        <w:spacing w:after="200" w:line="276" w:lineRule="auto"/>
        <w:jc w:val="right"/>
        <w:rPr>
          <w:rFonts w:ascii="Lucida Sans" w:eastAsia="Lucida Sans" w:hAnsi="Lucida Sans" w:cs="Lucida Sans"/>
        </w:rPr>
      </w:pPr>
      <w:r>
        <w:rPr>
          <w:rFonts w:ascii="Lucida Sans" w:eastAsia="Lucida Sans" w:hAnsi="Lucida Sans" w:cs="Lucida Sans"/>
        </w:rPr>
        <w:t>Jan 2015</w:t>
      </w:r>
    </w:p>
    <w:sectPr w:rsidR="00631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w:panose1 w:val="020B0602040502020204"/>
    <w:charset w:val="00"/>
    <w:family w:val="swiss"/>
    <w:pitch w:val="variable"/>
    <w:sig w:usb0="01002A87" w:usb1="00000000" w:usb2="00000000" w:usb3="00000000" w:csb0="000100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C1A83"/>
    <w:multiLevelType w:val="multilevel"/>
    <w:tmpl w:val="B3A2CE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AAF"/>
    <w:rsid w:val="00144880"/>
    <w:rsid w:val="00631AAF"/>
    <w:rsid w:val="00DD4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Rehanna Ahmed</dc:creator>
  <cp:lastModifiedBy>Rehanna Ahmed</cp:lastModifiedBy>
  <cp:revision>2</cp:revision>
  <dcterms:created xsi:type="dcterms:W3CDTF">2015-04-23T09:53:00Z</dcterms:created>
  <dcterms:modified xsi:type="dcterms:W3CDTF">2015-04-23T09:53:00Z</dcterms:modified>
</cp:coreProperties>
</file>